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AF" w:rsidRDefault="00F259AF" w:rsidP="00141B30">
      <w:pPr>
        <w:ind w:left="2880"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-21458</wp:posOffset>
            </wp:positionH>
            <wp:positionV relativeFrom="paragraph">
              <wp:posOffset>-315366</wp:posOffset>
            </wp:positionV>
            <wp:extent cx="1158875" cy="1523365"/>
            <wp:effectExtent l="228600" t="152400" r="212725" b="127635"/>
            <wp:wrapNone/>
            <wp:docPr id="1" name="" descr="Macintosh HD:Users:jillianwilber:Desktop:ques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jillianwilber:Desktop:question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519205">
                      <a:off x="0" y="0"/>
                      <a:ext cx="1158875" cy="152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9AF" w:rsidRDefault="00F259AF" w:rsidP="00141B30">
      <w:pPr>
        <w:ind w:left="2880" w:firstLine="720"/>
        <w:rPr>
          <w:b/>
        </w:rPr>
      </w:pPr>
    </w:p>
    <w:p w:rsidR="00F259AF" w:rsidRDefault="00F259AF" w:rsidP="00141B30">
      <w:pPr>
        <w:ind w:left="2880" w:firstLine="720"/>
        <w:rPr>
          <w:b/>
        </w:rPr>
      </w:pPr>
    </w:p>
    <w:p w:rsidR="00F259AF" w:rsidRDefault="00F259AF" w:rsidP="00141B30">
      <w:pPr>
        <w:ind w:left="2880" w:firstLine="720"/>
        <w:rPr>
          <w:b/>
        </w:rPr>
      </w:pPr>
    </w:p>
    <w:p w:rsidR="00F259AF" w:rsidRDefault="00F259AF" w:rsidP="00141B30">
      <w:pPr>
        <w:ind w:left="2880" w:firstLine="720"/>
        <w:rPr>
          <w:b/>
        </w:rPr>
      </w:pPr>
    </w:p>
    <w:p w:rsidR="00F259AF" w:rsidRDefault="00F259AF" w:rsidP="00141B30">
      <w:pPr>
        <w:ind w:left="2880" w:firstLine="720"/>
        <w:rPr>
          <w:b/>
        </w:rPr>
      </w:pPr>
    </w:p>
    <w:p w:rsidR="00141B30" w:rsidRPr="00F259AF" w:rsidRDefault="00491797" w:rsidP="00141B30">
      <w:pPr>
        <w:ind w:left="2880" w:firstLine="720"/>
        <w:rPr>
          <w:b/>
        </w:rPr>
      </w:pPr>
      <w:r w:rsidRPr="00F259AF">
        <w:rPr>
          <w:b/>
        </w:rPr>
        <w:t>Text Impressions</w:t>
      </w:r>
    </w:p>
    <w:p w:rsidR="00141B30" w:rsidRDefault="00141B30" w:rsidP="00141B30"/>
    <w:p w:rsidR="00565F43" w:rsidRDefault="00565F43" w:rsidP="00141B30">
      <w:r>
        <w:t xml:space="preserve">1. </w:t>
      </w:r>
      <w:r w:rsidR="00141B30">
        <w:t xml:space="preserve">Provide students with a list of words that are key to the text or material students will learn. </w:t>
      </w:r>
      <w:r>
        <w:t xml:space="preserve">The list can range in length; I would suggest five to seven words. </w:t>
      </w:r>
    </w:p>
    <w:p w:rsidR="00565F43" w:rsidRDefault="00565F43" w:rsidP="00141B30"/>
    <w:p w:rsidR="00565F43" w:rsidRDefault="00565F43" w:rsidP="00141B30">
      <w:r>
        <w:t xml:space="preserve">2. The list of words can be given to students in a variety of ways. (On a hand out, written on the board, or orally.) </w:t>
      </w:r>
    </w:p>
    <w:p w:rsidR="00565F43" w:rsidRDefault="00565F43" w:rsidP="00141B30"/>
    <w:p w:rsidR="00565F43" w:rsidRDefault="00565F43" w:rsidP="00141B30">
      <w:r>
        <w:t xml:space="preserve">3. Tell students they are to use the words to make a guess as to what will be covered in class that day. Depending on the subject and material students are then instructed to write a short quick write. Either a descriptive passage, a short story or a brief essay of what they think they will learn. – Allow for a reasonable amount of time for students to respond to the word prompt. </w:t>
      </w:r>
    </w:p>
    <w:p w:rsidR="00565F43" w:rsidRDefault="00565F43" w:rsidP="00141B30"/>
    <w:p w:rsidR="00F259AF" w:rsidRDefault="00F259AF" w:rsidP="00141B30">
      <w:r>
        <w:t xml:space="preserve">4. </w:t>
      </w:r>
      <w:r w:rsidR="00565F43">
        <w:t xml:space="preserve">After students write, have them share with an academic partner and then have a few share out to the class what either they or their partner wrote. </w:t>
      </w:r>
    </w:p>
    <w:p w:rsidR="00F259AF" w:rsidRDefault="00F259AF" w:rsidP="00141B30"/>
    <w:p w:rsidR="00F259AF" w:rsidRDefault="00F259AF" w:rsidP="00141B30">
      <w:r>
        <w:t xml:space="preserve">5. Present the content to the students. Students will be eager to learn the true content of the passage after hypothesizing what they think the material will cover. </w:t>
      </w:r>
    </w:p>
    <w:p w:rsidR="00F259AF" w:rsidRDefault="00F259AF" w:rsidP="00141B30"/>
    <w:p w:rsidR="00F259AF" w:rsidRDefault="00F259AF" w:rsidP="00141B30"/>
    <w:p w:rsidR="00491797" w:rsidRDefault="00F259AF" w:rsidP="00141B3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4481125</wp:posOffset>
            </wp:positionH>
            <wp:positionV relativeFrom="paragraph">
              <wp:posOffset>989486</wp:posOffset>
            </wp:positionV>
            <wp:extent cx="1158875" cy="1523365"/>
            <wp:effectExtent l="152400" t="101600" r="136525" b="76835"/>
            <wp:wrapNone/>
            <wp:docPr id="2" name="" descr="Macintosh HD:Users:jillianwilber:Desktop:ques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jillianwilber:Desktop:question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676421">
                      <a:off x="0" y="0"/>
                      <a:ext cx="1158875" cy="152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This exercise could also be used as a warm up or an anticipatory set at the beginning of a lesson or unit. It gets students minds warmed up and excited and interested about what knowledge they are about to acquire! </w:t>
      </w:r>
    </w:p>
    <w:sectPr w:rsidR="00491797" w:rsidSect="0049179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1797"/>
    <w:rsid w:val="00141B30"/>
    <w:rsid w:val="00491797"/>
    <w:rsid w:val="00565F43"/>
    <w:rsid w:val="00F259A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Westmont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Wilber</dc:creator>
  <cp:keywords/>
  <cp:lastModifiedBy>Jillian Wilber</cp:lastModifiedBy>
  <cp:revision>1</cp:revision>
  <dcterms:created xsi:type="dcterms:W3CDTF">2012-10-16T04:40:00Z</dcterms:created>
  <dcterms:modified xsi:type="dcterms:W3CDTF">2012-10-16T05:18:00Z</dcterms:modified>
</cp:coreProperties>
</file>